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99" w:rsidRPr="00CB2A99" w:rsidRDefault="00CB2A99" w:rsidP="00CB2A99">
      <w:pPr>
        <w:shd w:val="clear" w:color="auto" w:fill="FFFFFF"/>
        <w:spacing w:after="0" w:line="240" w:lineRule="auto"/>
        <w:rPr>
          <w:rFonts w:ascii="Arial" w:eastAsia="Times New Roman" w:hAnsi="Arial" w:cs="Arial"/>
          <w:color w:val="333333"/>
          <w:spacing w:val="-2"/>
          <w:sz w:val="24"/>
          <w:szCs w:val="24"/>
        </w:rPr>
      </w:pPr>
      <w:r w:rsidRPr="00CB2A99">
        <w:rPr>
          <w:rFonts w:ascii="Arial" w:eastAsia="Times New Roman" w:hAnsi="Arial" w:cs="Arial"/>
          <w:color w:val="333333"/>
          <w:spacing w:val="-2"/>
          <w:sz w:val="24"/>
          <w:szCs w:val="24"/>
        </w:rPr>
        <w:t>Student Device Set-up</w:t>
      </w:r>
    </w:p>
    <w:p w:rsidR="00CB2A99" w:rsidRPr="00CB2A99" w:rsidRDefault="00CB2A99" w:rsidP="00CB2A99">
      <w:pPr>
        <w:shd w:val="clear" w:color="auto" w:fill="FFFFFF"/>
        <w:spacing w:after="0" w:line="240" w:lineRule="auto"/>
        <w:rPr>
          <w:rFonts w:ascii="Arial" w:eastAsia="Times New Roman" w:hAnsi="Arial" w:cs="Arial"/>
          <w:color w:val="333333"/>
          <w:spacing w:val="-2"/>
          <w:sz w:val="24"/>
          <w:szCs w:val="24"/>
        </w:rPr>
      </w:pPr>
      <w:r w:rsidRPr="00CB2A99">
        <w:rPr>
          <w:rFonts w:ascii="Arial" w:eastAsia="Times New Roman" w:hAnsi="Arial" w:cs="Arial"/>
          <w:color w:val="333333"/>
          <w:spacing w:val="-2"/>
          <w:sz w:val="24"/>
          <w:szCs w:val="24"/>
        </w:rPr>
        <w:t>Yes, Computer Devices are available for pick-up for Peabody Students at the Teacher Learning Academy 2485 Union Ave. on August 25th from 8-6.  All students MUST pick up a computer.  Students will not be able to use their personal computers for school this year. Once you pick up your device, please open your computer and follow the "Assessing the Student Device and Hot Spot Step Sheet" attached immediately to make sure you are able to set up your computer.  If you are unable to set up your computer using the attached directions, please email DAIM@scsk12.org </w:t>
      </w:r>
    </w:p>
    <w:p w:rsidR="00CB2A99" w:rsidRPr="00CB2A99" w:rsidRDefault="00CB2A99" w:rsidP="00CB2A99">
      <w:pPr>
        <w:shd w:val="clear" w:color="auto" w:fill="FFFFFF"/>
        <w:spacing w:after="0" w:line="240" w:lineRule="auto"/>
        <w:rPr>
          <w:rFonts w:ascii="Arial" w:eastAsia="Times New Roman" w:hAnsi="Arial" w:cs="Arial"/>
          <w:color w:val="333333"/>
          <w:spacing w:val="-2"/>
          <w:sz w:val="24"/>
          <w:szCs w:val="24"/>
        </w:rPr>
      </w:pPr>
      <w:hyperlink r:id="rId5" w:history="1">
        <w:r w:rsidRPr="00CB2A99">
          <w:rPr>
            <w:rFonts w:ascii="Arial" w:eastAsia="Times New Roman" w:hAnsi="Arial" w:cs="Arial"/>
            <w:b/>
            <w:bCs/>
            <w:color w:val="033E94"/>
            <w:spacing w:val="-2"/>
            <w:sz w:val="24"/>
            <w:szCs w:val="24"/>
          </w:rPr>
          <w:t>Access the Student Device</w:t>
        </w:r>
      </w:hyperlink>
    </w:p>
    <w:p w:rsidR="007C02E7" w:rsidRDefault="007C02E7">
      <w:bookmarkStart w:id="0" w:name="_GoBack"/>
      <w:bookmarkEnd w:id="0"/>
    </w:p>
    <w:sectPr w:rsidR="007C0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99"/>
    <w:rsid w:val="007C02E7"/>
    <w:rsid w:val="00CB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1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n50000520.schoolwires.net/cms/lib/TN50000520/Centricity/Domain/2114/Accessing%20the%20Student%20Device%20and%20Hotspot%20In%20PowerB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Jones</dc:creator>
  <cp:lastModifiedBy>Deirdre Jones</cp:lastModifiedBy>
  <cp:revision>1</cp:revision>
  <dcterms:created xsi:type="dcterms:W3CDTF">2020-08-22T01:05:00Z</dcterms:created>
  <dcterms:modified xsi:type="dcterms:W3CDTF">2020-08-22T01:05:00Z</dcterms:modified>
</cp:coreProperties>
</file>